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A9204E"/>
    <w:p w:rsidR="00CE2F20" w:rsidRPr="00204B42" w:rsidRDefault="00204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4B42">
        <w:rPr>
          <w:rFonts w:ascii="Times New Roman" w:hAnsi="Times New Roman" w:cs="Times New Roman"/>
          <w:sz w:val="24"/>
          <w:szCs w:val="24"/>
        </w:rPr>
        <w:t>Wrocław, dnia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4B42" w:rsidRDefault="00204B42" w:rsidP="00CE2F20">
      <w:pPr>
        <w:rPr>
          <w:rFonts w:ascii="Times New Roman" w:hAnsi="Times New Roman" w:cs="Times New Roman"/>
          <w:sz w:val="24"/>
          <w:szCs w:val="24"/>
        </w:rPr>
      </w:pPr>
    </w:p>
    <w:p w:rsidR="00BE5801" w:rsidRPr="00204B42" w:rsidRDefault="00BE5801" w:rsidP="00CE2F20">
      <w:pPr>
        <w:rPr>
          <w:rFonts w:ascii="Times New Roman" w:hAnsi="Times New Roman" w:cs="Times New Roman"/>
          <w:b/>
          <w:sz w:val="24"/>
          <w:szCs w:val="24"/>
        </w:rPr>
      </w:pPr>
      <w:r w:rsidRPr="00204B42">
        <w:rPr>
          <w:rFonts w:ascii="Times New Roman" w:hAnsi="Times New Roman" w:cs="Times New Roman"/>
          <w:b/>
          <w:sz w:val="24"/>
          <w:szCs w:val="24"/>
        </w:rPr>
        <w:t>Nazwa Jednostki</w:t>
      </w:r>
      <w:r w:rsidR="00204B42" w:rsidRPr="00204B42">
        <w:rPr>
          <w:rFonts w:ascii="Times New Roman" w:hAnsi="Times New Roman" w:cs="Times New Roman"/>
          <w:b/>
          <w:sz w:val="24"/>
          <w:szCs w:val="24"/>
        </w:rPr>
        <w:t>:</w:t>
      </w:r>
      <w:r w:rsidRPr="00204B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BE5801" w:rsidRDefault="00BE5801" w:rsidP="00CE2F20">
      <w:pPr>
        <w:rPr>
          <w:rFonts w:ascii="Times New Roman" w:hAnsi="Times New Roman" w:cs="Times New Roman"/>
          <w:sz w:val="24"/>
          <w:szCs w:val="24"/>
        </w:rPr>
      </w:pPr>
    </w:p>
    <w:p w:rsidR="00BE5801" w:rsidRDefault="00BE5801" w:rsidP="00CE2F20">
      <w:pPr>
        <w:rPr>
          <w:rFonts w:ascii="Times New Roman" w:hAnsi="Times New Roman" w:cs="Times New Roman"/>
          <w:sz w:val="24"/>
          <w:szCs w:val="24"/>
        </w:rPr>
      </w:pPr>
    </w:p>
    <w:p w:rsidR="00BE5801" w:rsidRDefault="00BE5801" w:rsidP="00CE2F20">
      <w:pPr>
        <w:rPr>
          <w:rFonts w:ascii="Times New Roman" w:hAnsi="Times New Roman" w:cs="Times New Roman"/>
          <w:sz w:val="24"/>
          <w:szCs w:val="24"/>
        </w:rPr>
      </w:pPr>
    </w:p>
    <w:p w:rsidR="00BE5801" w:rsidRDefault="00BE5801" w:rsidP="00CE2F20">
      <w:pPr>
        <w:rPr>
          <w:rFonts w:ascii="Times New Roman" w:hAnsi="Times New Roman" w:cs="Times New Roman"/>
          <w:sz w:val="24"/>
          <w:szCs w:val="24"/>
        </w:rPr>
      </w:pPr>
    </w:p>
    <w:p w:rsidR="00BE5801" w:rsidRDefault="00BE5801" w:rsidP="00CE2F20">
      <w:pPr>
        <w:rPr>
          <w:rFonts w:ascii="Times New Roman" w:hAnsi="Times New Roman" w:cs="Times New Roman"/>
          <w:sz w:val="24"/>
          <w:szCs w:val="24"/>
        </w:rPr>
      </w:pPr>
    </w:p>
    <w:p w:rsidR="00BE5801" w:rsidRPr="00204B42" w:rsidRDefault="00BE5801" w:rsidP="00CE2F20">
      <w:pPr>
        <w:rPr>
          <w:rFonts w:ascii="Times New Roman" w:hAnsi="Times New Roman" w:cs="Times New Roman"/>
          <w:b/>
          <w:sz w:val="24"/>
          <w:szCs w:val="24"/>
        </w:rPr>
      </w:pPr>
      <w:r w:rsidRPr="00204B42">
        <w:rPr>
          <w:rFonts w:ascii="Times New Roman" w:hAnsi="Times New Roman" w:cs="Times New Roman"/>
          <w:b/>
          <w:sz w:val="24"/>
          <w:szCs w:val="24"/>
        </w:rPr>
        <w:t>Adres dostawy</w:t>
      </w:r>
      <w:r w:rsidR="00204B42" w:rsidRPr="00204B42">
        <w:rPr>
          <w:rFonts w:ascii="Times New Roman" w:hAnsi="Times New Roman" w:cs="Times New Roman"/>
          <w:b/>
          <w:sz w:val="24"/>
          <w:szCs w:val="24"/>
        </w:rPr>
        <w:t>/osoba do kontaktu:</w:t>
      </w:r>
    </w:p>
    <w:p w:rsidR="00CE2F20" w:rsidRDefault="00CE2F20" w:rsidP="00CE2F20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CE2F20" w:rsidRDefault="00CE2F20" w:rsidP="00204B42">
      <w:pPr>
        <w:rPr>
          <w:rFonts w:ascii="Times New Roman" w:hAnsi="Times New Roman" w:cs="Times New Roman"/>
          <w:sz w:val="24"/>
          <w:szCs w:val="24"/>
        </w:rPr>
      </w:pPr>
    </w:p>
    <w:p w:rsidR="00CE2F20" w:rsidRDefault="00CE2F20" w:rsidP="00CE2F20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CE2F20" w:rsidRPr="00204B42" w:rsidRDefault="00CE2F20" w:rsidP="00CE2F20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204B42">
        <w:rPr>
          <w:rFonts w:ascii="Times New Roman" w:hAnsi="Times New Roman" w:cs="Times New Roman"/>
          <w:b/>
          <w:sz w:val="24"/>
          <w:szCs w:val="24"/>
        </w:rPr>
        <w:t>Dział Zakupów</w:t>
      </w:r>
    </w:p>
    <w:p w:rsidR="00CE2F20" w:rsidRPr="00204B42" w:rsidRDefault="00CE2F20" w:rsidP="00CE2F20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204B42">
        <w:rPr>
          <w:rFonts w:ascii="Times New Roman" w:hAnsi="Times New Roman" w:cs="Times New Roman"/>
          <w:b/>
          <w:sz w:val="24"/>
          <w:szCs w:val="24"/>
        </w:rPr>
        <w:t>Sekcja Zakupów</w:t>
      </w:r>
    </w:p>
    <w:p w:rsidR="00CE2F20" w:rsidRPr="00204B42" w:rsidRDefault="00CE2F20" w:rsidP="00CE2F20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CE2F20" w:rsidRPr="00204B42" w:rsidRDefault="00CE2F20" w:rsidP="00CE2F20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204B42">
        <w:rPr>
          <w:rFonts w:ascii="Times New Roman" w:hAnsi="Times New Roman" w:cs="Times New Roman"/>
          <w:b/>
          <w:sz w:val="24"/>
          <w:szCs w:val="24"/>
        </w:rPr>
        <w:t>w/m</w:t>
      </w:r>
    </w:p>
    <w:p w:rsidR="00CE2F20" w:rsidRPr="00204B42" w:rsidRDefault="00CE2F20" w:rsidP="00CE2F20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204B42" w:rsidRPr="00204B42" w:rsidRDefault="00204B42" w:rsidP="00CE2F20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04B42" w:rsidRDefault="00204B42" w:rsidP="00CE2F20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204B42" w:rsidRDefault="00204B42" w:rsidP="00CE2F20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204B42" w:rsidRDefault="00204B42" w:rsidP="00CE2F20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204B42" w:rsidRDefault="00204B42" w:rsidP="00CE2F20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204B42" w:rsidRDefault="00204B42" w:rsidP="00CE2F20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204B42" w:rsidRDefault="00204B42" w:rsidP="00CE2F20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204B42" w:rsidRDefault="00204B42" w:rsidP="00CE2F20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204B42" w:rsidRDefault="00204B42" w:rsidP="00CE2F20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204B42" w:rsidRDefault="00204B42" w:rsidP="00CE2F20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204B42" w:rsidRDefault="00204B42" w:rsidP="00CE2F20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204B42" w:rsidRDefault="00204B42" w:rsidP="00CE2F20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204B42" w:rsidRDefault="00204B42" w:rsidP="00CE2F20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204B42" w:rsidRDefault="00204B42" w:rsidP="00CE2F20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204B42" w:rsidRDefault="00204B42" w:rsidP="00CE2F20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204B42" w:rsidRDefault="00204B42" w:rsidP="00CE2F20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204B42" w:rsidRDefault="00204B42" w:rsidP="00CE2F20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204B42" w:rsidRDefault="00204B42" w:rsidP="00CE2F20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204B42" w:rsidRDefault="00204B42" w:rsidP="00CE2F20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204B42" w:rsidRDefault="00204B42" w:rsidP="00CE2F20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204B42" w:rsidRDefault="00204B42" w:rsidP="00CE2F20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204B42" w:rsidRDefault="00204B42" w:rsidP="00CE2F20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204B42" w:rsidRDefault="00204B42" w:rsidP="00CE2F20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204B42" w:rsidRDefault="00204B42" w:rsidP="00CE2F20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204B42" w:rsidRDefault="00204B42" w:rsidP="00CE2F20">
      <w:pPr>
        <w:pBdr>
          <w:bottom w:val="single" w:sz="6" w:space="1" w:color="auto"/>
        </w:pBd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204B42" w:rsidRPr="00CE2F20" w:rsidRDefault="00204B42" w:rsidP="00204B42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Podpis / pieczęć dysponenta środków</w:t>
      </w:r>
    </w:p>
    <w:sectPr w:rsidR="00204B42" w:rsidRPr="00CE2F20" w:rsidSect="00CE2F20">
      <w:headerReference w:type="default" r:id="rId10"/>
      <w:pgSz w:w="11906" w:h="16838" w:code="9"/>
      <w:pgMar w:top="115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11E" w:rsidRDefault="0091011E" w:rsidP="001F6875">
      <w:r>
        <w:separator/>
      </w:r>
    </w:p>
  </w:endnote>
  <w:endnote w:type="continuationSeparator" w:id="0">
    <w:p w:rsidR="0091011E" w:rsidRDefault="0091011E" w:rsidP="001F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11E" w:rsidRDefault="0091011E" w:rsidP="001F6875">
      <w:r>
        <w:separator/>
      </w:r>
    </w:p>
  </w:footnote>
  <w:footnote w:type="continuationSeparator" w:id="0">
    <w:p w:rsidR="0091011E" w:rsidRDefault="0091011E" w:rsidP="001F6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F20" w:rsidRDefault="00CE2F20" w:rsidP="00CE2F20">
    <w:pPr>
      <w:pStyle w:val="Nagwek"/>
      <w:jc w:val="center"/>
    </w:pPr>
    <w:r>
      <w:rPr>
        <w:noProof/>
      </w:rPr>
      <w:drawing>
        <wp:inline distT="0" distB="0" distL="0" distR="0" wp14:anchorId="4259496A">
          <wp:extent cx="2451100" cy="1136419"/>
          <wp:effectExtent l="0" t="0" r="635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235" cy="11587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7AF2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8EEE4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70050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A026E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B8D33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035F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9A22E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F8D72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1002B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2BA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F71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EAE4C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F4B0B58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5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20"/>
    <w:rsid w:val="001D03F6"/>
    <w:rsid w:val="001F6875"/>
    <w:rsid w:val="00204B42"/>
    <w:rsid w:val="004E108E"/>
    <w:rsid w:val="00645252"/>
    <w:rsid w:val="006D3D74"/>
    <w:rsid w:val="0083569A"/>
    <w:rsid w:val="00856F4C"/>
    <w:rsid w:val="008D5DD9"/>
    <w:rsid w:val="0091011E"/>
    <w:rsid w:val="00A9204E"/>
    <w:rsid w:val="00B3714A"/>
    <w:rsid w:val="00BE5801"/>
    <w:rsid w:val="00CA530A"/>
    <w:rsid w:val="00C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C93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6875"/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875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875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6875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rsid w:val="001F6875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rsid w:val="001F6875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6875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6875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F6875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875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6875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F6875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basedOn w:val="Domylnaczcionkaakapitu"/>
    <w:uiPriority w:val="21"/>
    <w:qFormat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Pogrubienie">
    <w:name w:val="Strong"/>
    <w:basedOn w:val="Domylnaczcionkaakapitu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6875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Odwoaniedelikatne">
    <w:name w:val="Subtle Reference"/>
    <w:basedOn w:val="Domylnaczcionkaakapitu"/>
    <w:uiPriority w:val="31"/>
    <w:qFormat/>
    <w:rsid w:val="001F6875"/>
    <w:rPr>
      <w:rFonts w:ascii="Calibri" w:hAnsi="Calibri" w:cs="Calibri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1F6875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ytuksiki">
    <w:name w:val="Book Title"/>
    <w:basedOn w:val="Domylnaczcionkaakapitu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1F6875"/>
    <w:rPr>
      <w:rFonts w:ascii="Calibri" w:hAnsi="Calibri" w:cs="Calibri"/>
      <w:color w:val="1F4E79" w:themeColor="accent1" w:themeShade="80"/>
      <w:u w:val="single"/>
    </w:rPr>
  </w:style>
  <w:style w:type="character" w:styleId="UyteHipercze">
    <w:name w:val="FollowedHyperlink"/>
    <w:basedOn w:val="Domylnaczcionkaakapitu"/>
    <w:uiPriority w:val="99"/>
    <w:unhideWhenUsed/>
    <w:rsid w:val="001F6875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spacing w:after="200"/>
    </w:pPr>
    <w:rPr>
      <w:i/>
      <w:iCs/>
      <w:color w:val="44546A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87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rPr>
      <w:rFonts w:ascii="Calibri Light" w:eastAsiaTheme="majorEastAsia" w:hAnsi="Calibri Light" w:cs="Calibri Light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7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875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6875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6875"/>
    <w:rPr>
      <w:rFonts w:ascii="Consolas" w:hAnsi="Consolas" w:cs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1F6875"/>
    <w:rPr>
      <w:rFonts w:ascii="Calibri" w:hAnsi="Calibri" w:cs="Calibri"/>
      <w:color w:val="3B3838" w:themeColor="background2" w:themeShade="40"/>
    </w:rPr>
  </w:style>
  <w:style w:type="paragraph" w:styleId="Nagwek">
    <w:name w:val="header"/>
    <w:basedOn w:val="Normalny"/>
    <w:link w:val="NagwekZnak"/>
    <w:uiPriority w:val="99"/>
    <w:unhideWhenUsed/>
    <w:rsid w:val="001F6875"/>
  </w:style>
  <w:style w:type="character" w:customStyle="1" w:styleId="NagwekZnak">
    <w:name w:val="Nagłówek Znak"/>
    <w:basedOn w:val="Domylnaczcionkaakapitu"/>
    <w:link w:val="Nagwek"/>
    <w:uiPriority w:val="99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</w:style>
  <w:style w:type="character" w:customStyle="1" w:styleId="StopkaZnak">
    <w:name w:val="Stopka Znak"/>
    <w:basedOn w:val="Domylnaczcionkaakapitu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spacing w:after="120"/>
      <w:ind w:left="1757"/>
    </w:pPr>
  </w:style>
  <w:style w:type="character" w:styleId="Wzmianka">
    <w:name w:val="Mention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25"/>
      </w:numPr>
    </w:pPr>
  </w:style>
  <w:style w:type="character" w:styleId="HTML-zmienna">
    <w:name w:val="HTML Variabl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68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spacing w:after="100"/>
      <w:ind w:left="15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 w:themeColor="accent1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</w:style>
  <w:style w:type="character" w:styleId="Hasztag">
    <w:name w:val="Hashtag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F6875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F687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F687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F687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F6875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F687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F687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F687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F6875"/>
    <w:pPr>
      <w:spacing w:after="120"/>
      <w:ind w:left="1800"/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1F6875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F6875"/>
    <w:pPr>
      <w:numPr>
        <w:numId w:val="13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F6875"/>
    <w:pPr>
      <w:numPr>
        <w:numId w:val="14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F6875"/>
    <w:pPr>
      <w:numPr>
        <w:numId w:val="15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F6875"/>
    <w:pPr>
      <w:numPr>
        <w:numId w:val="16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F6875"/>
    <w:pPr>
      <w:numPr>
        <w:numId w:val="17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F6875"/>
    <w:pPr>
      <w:numPr>
        <w:numId w:val="8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F6875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F6875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F6875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F6875"/>
    <w:pPr>
      <w:numPr>
        <w:numId w:val="12"/>
      </w:numPr>
      <w:contextualSpacing/>
    </w:p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</w:style>
  <w:style w:type="character" w:styleId="Odwoanieprzypisukocowego">
    <w:name w:val="end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26"/>
      </w:numPr>
    </w:pPr>
  </w:style>
  <w:style w:type="table" w:styleId="Zwykatabela1">
    <w:name w:val="Plain Table 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ascii="Calibri" w:hAnsi="Calibri" w:cs="Calibri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</w:style>
  <w:style w:type="character" w:customStyle="1" w:styleId="DataZnak">
    <w:name w:val="Data Znak"/>
    <w:basedOn w:val="Domylnaczcionkaakapitu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F6875"/>
    <w:rPr>
      <w:rFonts w:ascii="Times New Roman" w:hAnsi="Times New Roman" w:cs="Times New Roman"/>
      <w:sz w:val="24"/>
      <w:szCs w:val="24"/>
    </w:rPr>
  </w:style>
  <w:style w:type="character" w:styleId="Hiperlinkinteligentny">
    <w:name w:val="Smart Hyperlink"/>
    <w:basedOn w:val="Domylnaczcionkaakapitu"/>
    <w:uiPriority w:val="99"/>
    <w:semiHidden/>
    <w:unhideWhenUsed/>
    <w:rsid w:val="001F6875"/>
    <w:rPr>
      <w:rFonts w:ascii="Calibri" w:hAnsi="Calibri" w:cs="Calibri"/>
      <w:u w:val="dotte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listy1jasna">
    <w:name w:val="List Table 1 Light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rPr>
      <w:rFonts w:ascii="Calibri Light" w:eastAsiaTheme="majorEastAsia" w:hAnsi="Calibri Light" w:cs="Calibri Light"/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1F6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table" w:styleId="Tabela-Efekty3D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1F687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ojedyncze%20odst&#281;py%20(pusty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0B8E8C5C-61D3-41CD-9262-DC5F9F17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Pojedyncze odstępy (pusty)</Template>
  <TotalTime>0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2021-10-05T06:37:00Z</dcterms:created>
  <dcterms:modified xsi:type="dcterms:W3CDTF">2021-10-05T06:37:00Z</dcterms:modified>
</cp:coreProperties>
</file>