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634FEFA3" wp14:editId="0CA93D80">
            <wp:extent cx="2852420" cy="1091565"/>
            <wp:effectExtent l="0" t="0" r="508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</w:rPr>
        <w:t>UCZELNIANA  KOMISJA  WYBORCZA</w:t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kadencja 20</w:t>
      </w:r>
      <w:r w:rsidR="001E4868">
        <w:rPr>
          <w:rFonts w:ascii="Verdana" w:hAnsi="Verdana"/>
          <w:b w:val="0"/>
          <w:sz w:val="20"/>
        </w:rPr>
        <w:t>20</w:t>
      </w:r>
      <w:r>
        <w:rPr>
          <w:rFonts w:ascii="Verdana" w:hAnsi="Verdana"/>
          <w:b w:val="0"/>
          <w:sz w:val="20"/>
        </w:rPr>
        <w:t>–202</w:t>
      </w:r>
      <w:r w:rsidR="001E4868">
        <w:rPr>
          <w:rFonts w:ascii="Verdana" w:hAnsi="Verdana"/>
          <w:b w:val="0"/>
          <w:sz w:val="20"/>
        </w:rPr>
        <w:t>4</w:t>
      </w:r>
    </w:p>
    <w:p w:rsidR="00F76AAE" w:rsidRDefault="00F76AAE" w:rsidP="00F76AAE">
      <w:pPr>
        <w:spacing w:line="360" w:lineRule="auto"/>
        <w:rPr>
          <w:rFonts w:ascii="Verdana" w:hAnsi="Verdana"/>
        </w:rPr>
      </w:pPr>
    </w:p>
    <w:p w:rsidR="00F76AAE" w:rsidRDefault="00F76AAE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Wasz znak:                           Data:                                                  Nasz znak:                            Data: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</w:t>
      </w:r>
      <w:r w:rsidR="00BD4073">
        <w:rPr>
          <w:rFonts w:ascii="Verdana" w:hAnsi="Verdana"/>
          <w:sz w:val="16"/>
          <w:szCs w:val="16"/>
        </w:rPr>
        <w:t xml:space="preserve">                 DKO</w:t>
      </w:r>
      <w:r w:rsidR="00817ABF">
        <w:rPr>
          <w:rFonts w:ascii="Verdana" w:hAnsi="Verdana"/>
          <w:sz w:val="16"/>
          <w:szCs w:val="16"/>
        </w:rPr>
        <w:t>-005</w:t>
      </w:r>
      <w:r w:rsidR="001E05BF">
        <w:rPr>
          <w:rFonts w:ascii="Verdana" w:hAnsi="Verdana"/>
          <w:sz w:val="16"/>
          <w:szCs w:val="16"/>
        </w:rPr>
        <w:t>0</w:t>
      </w:r>
      <w:r w:rsidR="008332FB">
        <w:rPr>
          <w:rFonts w:ascii="Verdana" w:hAnsi="Verdana"/>
          <w:sz w:val="16"/>
          <w:szCs w:val="16"/>
        </w:rPr>
        <w:t>-11</w:t>
      </w:r>
      <w:r w:rsidR="00822B22">
        <w:rPr>
          <w:rFonts w:ascii="Verdana" w:hAnsi="Verdana"/>
          <w:sz w:val="16"/>
          <w:szCs w:val="16"/>
        </w:rPr>
        <w:t>/19</w:t>
      </w:r>
      <w:r w:rsidR="00BB47BA">
        <w:rPr>
          <w:rFonts w:ascii="Verdana" w:hAnsi="Verdana"/>
          <w:sz w:val="16"/>
          <w:szCs w:val="16"/>
        </w:rPr>
        <w:t xml:space="preserve">             </w:t>
      </w:r>
      <w:r w:rsidR="008B7BEC">
        <w:rPr>
          <w:rFonts w:ascii="Verdana" w:hAnsi="Verdana"/>
          <w:sz w:val="16"/>
          <w:szCs w:val="16"/>
        </w:rPr>
        <w:t xml:space="preserve">   </w:t>
      </w:r>
      <w:r w:rsidR="00BB47BA">
        <w:rPr>
          <w:rFonts w:ascii="Verdana" w:hAnsi="Verdana"/>
          <w:sz w:val="16"/>
          <w:szCs w:val="16"/>
        </w:rPr>
        <w:t xml:space="preserve">   </w:t>
      </w:r>
      <w:r w:rsidR="00BF4934" w:rsidRPr="000E3166">
        <w:rPr>
          <w:rFonts w:ascii="Verdana" w:hAnsi="Verdana"/>
          <w:sz w:val="16"/>
          <w:szCs w:val="16"/>
        </w:rPr>
        <w:t>2</w:t>
      </w:r>
      <w:r w:rsidR="00073951" w:rsidRPr="000E3166">
        <w:rPr>
          <w:rFonts w:ascii="Verdana" w:hAnsi="Verdana"/>
          <w:sz w:val="16"/>
          <w:szCs w:val="16"/>
        </w:rPr>
        <w:t>8</w:t>
      </w:r>
      <w:r w:rsidR="0099132A" w:rsidRPr="000E3166">
        <w:rPr>
          <w:rFonts w:ascii="Verdana" w:hAnsi="Verdana"/>
          <w:sz w:val="16"/>
          <w:szCs w:val="16"/>
        </w:rPr>
        <w:t>.01.2022</w:t>
      </w:r>
      <w:r w:rsidRPr="000E3166">
        <w:rPr>
          <w:rFonts w:ascii="Verdana" w:hAnsi="Verdana"/>
          <w:sz w:val="16"/>
          <w:szCs w:val="16"/>
        </w:rPr>
        <w:t xml:space="preserve"> r.</w:t>
      </w:r>
    </w:p>
    <w:p w:rsidR="00F76AAE" w:rsidRDefault="00F76AAE" w:rsidP="00F76AAE">
      <w:pPr>
        <w:ind w:firstLine="360"/>
        <w:jc w:val="both"/>
        <w:rPr>
          <w:rFonts w:ascii="Verdana" w:hAnsi="Verdana"/>
        </w:rPr>
      </w:pP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F76AAE" w:rsidRPr="005438C0" w:rsidRDefault="00892A46" w:rsidP="00F76AAE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8"/>
          <w:szCs w:val="28"/>
        </w:rPr>
      </w:pPr>
      <w:r w:rsidRPr="005438C0">
        <w:rPr>
          <w:rFonts w:ascii="Verdana" w:hAnsi="Verdana" w:cs="Times New Roman"/>
          <w:sz w:val="28"/>
          <w:szCs w:val="28"/>
        </w:rPr>
        <w:t xml:space="preserve">KOMUNIKAT NR </w:t>
      </w:r>
      <w:r w:rsidR="00BF4934" w:rsidRPr="000E3166">
        <w:rPr>
          <w:rFonts w:ascii="Verdana" w:hAnsi="Verdana" w:cs="Times New Roman"/>
          <w:sz w:val="28"/>
          <w:szCs w:val="28"/>
        </w:rPr>
        <w:t>5</w:t>
      </w:r>
      <w:r w:rsidR="00073951" w:rsidRPr="000E3166">
        <w:rPr>
          <w:rFonts w:ascii="Verdana" w:hAnsi="Verdana" w:cs="Times New Roman"/>
          <w:sz w:val="28"/>
          <w:szCs w:val="28"/>
        </w:rPr>
        <w:t>4</w:t>
      </w:r>
    </w:p>
    <w:p w:rsidR="00F76AAE" w:rsidRDefault="00F76AAE" w:rsidP="00F76AAE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F76AAE" w:rsidRDefault="00892A46" w:rsidP="00F76AAE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2020</w:t>
      </w:r>
      <w:r w:rsidR="00F76AAE">
        <w:rPr>
          <w:rFonts w:ascii="Verdana" w:hAnsi="Verdana" w:cs="Times New Roman"/>
          <w:sz w:val="20"/>
        </w:rPr>
        <w:t>-202</w:t>
      </w:r>
      <w:r>
        <w:rPr>
          <w:rFonts w:ascii="Verdana" w:hAnsi="Verdana" w:cs="Times New Roman"/>
          <w:sz w:val="20"/>
        </w:rPr>
        <w:t>4</w:t>
      </w:r>
    </w:p>
    <w:p w:rsidR="00F76AAE" w:rsidRDefault="00F76AAE" w:rsidP="00F76AAE">
      <w:pPr>
        <w:spacing w:line="360" w:lineRule="auto"/>
        <w:ind w:firstLine="426"/>
        <w:jc w:val="both"/>
        <w:rPr>
          <w:sz w:val="24"/>
          <w:szCs w:val="24"/>
        </w:rPr>
      </w:pPr>
    </w:p>
    <w:p w:rsidR="00CC2876" w:rsidRPr="0027089B" w:rsidRDefault="00CC2876" w:rsidP="00CC2876">
      <w:pPr>
        <w:spacing w:line="360" w:lineRule="auto"/>
        <w:ind w:firstLine="426"/>
        <w:jc w:val="both"/>
        <w:rPr>
          <w:rFonts w:ascii="Verdana" w:hAnsi="Verdana"/>
        </w:rPr>
      </w:pPr>
      <w:r w:rsidRPr="00045783">
        <w:rPr>
          <w:rFonts w:ascii="Verdana" w:hAnsi="Verdana"/>
        </w:rPr>
        <w:t>Uczelniana Komisja Wyborcza na podstawie § 1</w:t>
      </w:r>
      <w:r>
        <w:rPr>
          <w:rFonts w:ascii="Verdana" w:hAnsi="Verdana"/>
        </w:rPr>
        <w:t xml:space="preserve">7, </w:t>
      </w:r>
      <w:r w:rsidRPr="00045783">
        <w:rPr>
          <w:rFonts w:ascii="Verdana" w:hAnsi="Verdana"/>
        </w:rPr>
        <w:t xml:space="preserve">§ </w:t>
      </w:r>
      <w:r>
        <w:rPr>
          <w:rFonts w:ascii="Verdana" w:hAnsi="Verdana"/>
        </w:rPr>
        <w:t xml:space="preserve">55 ust. 1 </w:t>
      </w:r>
      <w:r w:rsidRPr="00045783">
        <w:rPr>
          <w:rFonts w:ascii="Verdana" w:hAnsi="Verdana"/>
        </w:rPr>
        <w:t>oraz</w:t>
      </w:r>
      <w:r>
        <w:rPr>
          <w:rFonts w:ascii="Verdana" w:hAnsi="Verdana"/>
        </w:rPr>
        <w:t xml:space="preserve"> </w:t>
      </w:r>
      <w:r w:rsidRPr="00045783">
        <w:rPr>
          <w:rFonts w:ascii="Verdana" w:hAnsi="Verdana"/>
        </w:rPr>
        <w:t>§</w:t>
      </w:r>
      <w:r>
        <w:rPr>
          <w:rFonts w:ascii="Verdana" w:hAnsi="Verdana"/>
        </w:rPr>
        <w:t xml:space="preserve"> 63 ust. 2 </w:t>
      </w:r>
      <w:r w:rsidRPr="00045783">
        <w:rPr>
          <w:rFonts w:ascii="Verdana" w:hAnsi="Verdana"/>
        </w:rPr>
        <w:t xml:space="preserve">Regulaminu wyborów </w:t>
      </w:r>
      <w:r>
        <w:rPr>
          <w:rFonts w:ascii="Verdana" w:hAnsi="Verdana"/>
        </w:rPr>
        <w:t xml:space="preserve">Uczelnianej Komisji Wyborczej, Uczelnianego Kolegium Elektorów, Rektora i Senatu </w:t>
      </w:r>
      <w:r w:rsidRPr="00045783">
        <w:rPr>
          <w:rFonts w:ascii="Verdana" w:hAnsi="Verdana"/>
        </w:rPr>
        <w:t xml:space="preserve">Uniwersytetu Medycznego im. Piastów </w:t>
      </w:r>
      <w:r>
        <w:rPr>
          <w:rFonts w:ascii="Verdana" w:hAnsi="Verdana"/>
        </w:rPr>
        <w:t xml:space="preserve">Śląskich we Wrocławiu (zał. nr 7 do Statutu Uczelni – </w:t>
      </w:r>
      <w:proofErr w:type="spellStart"/>
      <w:r w:rsidR="009C55B6">
        <w:rPr>
          <w:rFonts w:ascii="Verdana" w:hAnsi="Verdana"/>
        </w:rPr>
        <w:t>t.j</w:t>
      </w:r>
      <w:proofErr w:type="spellEnd"/>
      <w:r w:rsidR="009C55B6">
        <w:rPr>
          <w:rFonts w:ascii="Verdana" w:hAnsi="Verdana"/>
        </w:rPr>
        <w:t xml:space="preserve">. </w:t>
      </w:r>
      <w:r w:rsidR="00F640F7" w:rsidRPr="00045783">
        <w:rPr>
          <w:rFonts w:ascii="Verdana" w:hAnsi="Verdana"/>
        </w:rPr>
        <w:t xml:space="preserve">uchwała Senatu nr </w:t>
      </w:r>
      <w:r w:rsidR="00F640F7">
        <w:rPr>
          <w:rFonts w:ascii="Verdana" w:hAnsi="Verdana"/>
        </w:rPr>
        <w:t>2349 z dnia 27 października 2021 r.</w:t>
      </w:r>
      <w:r w:rsidRPr="00045783">
        <w:rPr>
          <w:rFonts w:ascii="Verdana" w:hAnsi="Verdana"/>
        </w:rPr>
        <w:t xml:space="preserve">) informuje, że w </w:t>
      </w:r>
      <w:r>
        <w:rPr>
          <w:rFonts w:ascii="Verdana" w:hAnsi="Verdana"/>
        </w:rPr>
        <w:t>wyborach uzupe</w:t>
      </w:r>
      <w:r>
        <w:rPr>
          <w:rFonts w:ascii="Verdana" w:hAnsi="Verdana"/>
        </w:rPr>
        <w:t>ł</w:t>
      </w:r>
      <w:r>
        <w:rPr>
          <w:rFonts w:ascii="Verdana" w:hAnsi="Verdana"/>
        </w:rPr>
        <w:t xml:space="preserve">niających do </w:t>
      </w:r>
      <w:r w:rsidR="00F640F7">
        <w:rPr>
          <w:rFonts w:ascii="Verdana" w:hAnsi="Verdana"/>
        </w:rPr>
        <w:t>S</w:t>
      </w:r>
      <w:r>
        <w:rPr>
          <w:rFonts w:ascii="Verdana" w:hAnsi="Verdana"/>
        </w:rPr>
        <w:t xml:space="preserve">enatu kadencji 2020-2024 w grupie </w:t>
      </w:r>
      <w:r w:rsidR="00B20668" w:rsidRPr="00B20668">
        <w:rPr>
          <w:rFonts w:ascii="Verdana" w:hAnsi="Verdana"/>
        </w:rPr>
        <w:t>nauczycieli akademickich zatrudnionych na stanowiskach innych niż profesor i profesor uczelni na Wydziale Nauk o Zdrowiu</w:t>
      </w:r>
      <w:r w:rsidRPr="0027089B">
        <w:rPr>
          <w:rFonts w:ascii="Verdana" w:hAnsi="Verdana"/>
        </w:rPr>
        <w:t xml:space="preserve"> zgłoszono </w:t>
      </w:r>
      <w:r w:rsidR="00064CB1">
        <w:rPr>
          <w:rFonts w:ascii="Verdana" w:hAnsi="Verdana"/>
        </w:rPr>
        <w:br/>
      </w:r>
      <w:bookmarkStart w:id="0" w:name="_GoBack"/>
      <w:bookmarkEnd w:id="0"/>
      <w:r w:rsidRPr="0027089B">
        <w:rPr>
          <w:rFonts w:ascii="Verdana" w:hAnsi="Verdana"/>
        </w:rPr>
        <w:t>n</w:t>
      </w:r>
      <w:r w:rsidRPr="0027089B">
        <w:rPr>
          <w:rFonts w:ascii="Verdana" w:hAnsi="Verdana"/>
        </w:rPr>
        <w:t>a</w:t>
      </w:r>
      <w:r w:rsidRPr="0027089B">
        <w:rPr>
          <w:rFonts w:ascii="Verdana" w:hAnsi="Verdana"/>
        </w:rPr>
        <w:t>stępujących kandydatów:</w:t>
      </w:r>
    </w:p>
    <w:p w:rsidR="00CC2876" w:rsidRDefault="00CC2876" w:rsidP="00CC2876">
      <w:pPr>
        <w:spacing w:line="360" w:lineRule="auto"/>
        <w:ind w:firstLine="426"/>
        <w:jc w:val="both"/>
        <w:rPr>
          <w:rFonts w:ascii="Verdana" w:hAnsi="Verdana"/>
          <w:b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75"/>
        <w:gridCol w:w="2441"/>
        <w:gridCol w:w="1955"/>
        <w:gridCol w:w="3715"/>
      </w:tblGrid>
      <w:tr w:rsidR="00B20668" w:rsidTr="00BD4073">
        <w:trPr>
          <w:trHeight w:val="94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68" w:rsidRPr="00B20668" w:rsidRDefault="00B20668" w:rsidP="00782011">
            <w:pPr>
              <w:rPr>
                <w:rFonts w:ascii="Verdana" w:hAnsi="Verdana"/>
                <w:sz w:val="18"/>
                <w:szCs w:val="18"/>
              </w:rPr>
            </w:pPr>
            <w:r w:rsidRPr="00B20668"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:rsidR="00B20668" w:rsidRPr="00B20668" w:rsidRDefault="00B20668" w:rsidP="00782011">
            <w:pPr>
              <w:rPr>
                <w:rFonts w:ascii="Verdana" w:hAnsi="Verdana"/>
                <w:sz w:val="18"/>
                <w:szCs w:val="18"/>
              </w:rPr>
            </w:pPr>
            <w:r w:rsidRPr="00B20668">
              <w:rPr>
                <w:rFonts w:ascii="Verdana" w:hAnsi="Verdana"/>
                <w:sz w:val="18"/>
                <w:szCs w:val="18"/>
              </w:rPr>
              <w:t xml:space="preserve">  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68" w:rsidRPr="00B20668" w:rsidRDefault="00B20668" w:rsidP="00782011">
            <w:pPr>
              <w:rPr>
                <w:rFonts w:ascii="Verdana" w:hAnsi="Verdana"/>
                <w:sz w:val="18"/>
                <w:szCs w:val="18"/>
              </w:rPr>
            </w:pPr>
            <w:r w:rsidRPr="00B20668">
              <w:rPr>
                <w:rFonts w:ascii="Verdana" w:hAnsi="Verdana"/>
                <w:sz w:val="18"/>
                <w:szCs w:val="18"/>
              </w:rPr>
              <w:t>Tytuł/</w:t>
            </w:r>
          </w:p>
          <w:p w:rsidR="00B20668" w:rsidRPr="00B20668" w:rsidRDefault="00B20668" w:rsidP="00782011">
            <w:pPr>
              <w:rPr>
                <w:rFonts w:ascii="Verdana" w:hAnsi="Verdana"/>
                <w:sz w:val="18"/>
                <w:szCs w:val="18"/>
              </w:rPr>
            </w:pPr>
            <w:r w:rsidRPr="00B20668">
              <w:rPr>
                <w:rFonts w:ascii="Verdana" w:hAnsi="Verdana"/>
                <w:sz w:val="18"/>
                <w:szCs w:val="18"/>
              </w:rPr>
              <w:t xml:space="preserve">stopień </w:t>
            </w:r>
          </w:p>
          <w:p w:rsidR="00B20668" w:rsidRPr="00B20668" w:rsidRDefault="00B20668" w:rsidP="00782011">
            <w:pPr>
              <w:rPr>
                <w:rFonts w:ascii="Verdana" w:hAnsi="Verdana"/>
                <w:sz w:val="18"/>
                <w:szCs w:val="18"/>
              </w:rPr>
            </w:pPr>
            <w:r w:rsidRPr="00B20668">
              <w:rPr>
                <w:rFonts w:ascii="Verdana" w:hAnsi="Verdana"/>
                <w:sz w:val="18"/>
                <w:szCs w:val="18"/>
              </w:rPr>
              <w:t>naukowy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8" w:rsidRPr="00B20668" w:rsidRDefault="00B20668" w:rsidP="00782011">
            <w:pPr>
              <w:rPr>
                <w:rFonts w:ascii="Verdana" w:hAnsi="Verdana"/>
                <w:sz w:val="18"/>
                <w:szCs w:val="18"/>
              </w:rPr>
            </w:pPr>
          </w:p>
          <w:p w:rsidR="00B20668" w:rsidRPr="00B20668" w:rsidRDefault="00B20668" w:rsidP="0078201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0668">
              <w:rPr>
                <w:rFonts w:ascii="Verdana" w:hAnsi="Verdana"/>
                <w:sz w:val="18"/>
                <w:szCs w:val="18"/>
              </w:rPr>
              <w:t>Nazwisko i imię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8" w:rsidRPr="00B20668" w:rsidRDefault="00B20668" w:rsidP="00782011">
            <w:pPr>
              <w:rPr>
                <w:rFonts w:ascii="Verdana" w:hAnsi="Verdana"/>
                <w:sz w:val="18"/>
                <w:szCs w:val="18"/>
              </w:rPr>
            </w:pPr>
          </w:p>
          <w:p w:rsidR="00B20668" w:rsidRPr="00B20668" w:rsidRDefault="00B20668" w:rsidP="00BD40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0668">
              <w:rPr>
                <w:rFonts w:ascii="Verdana" w:hAnsi="Verdana"/>
                <w:sz w:val="18"/>
                <w:szCs w:val="18"/>
              </w:rPr>
              <w:t>Stanowisko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8" w:rsidRPr="00B20668" w:rsidRDefault="00B20668" w:rsidP="00782011">
            <w:pPr>
              <w:tabs>
                <w:tab w:val="left" w:pos="3000"/>
              </w:tabs>
              <w:ind w:right="1818"/>
              <w:rPr>
                <w:rFonts w:ascii="Verdana" w:hAnsi="Verdana"/>
                <w:sz w:val="18"/>
                <w:szCs w:val="18"/>
              </w:rPr>
            </w:pPr>
            <w:r w:rsidRPr="00B20668">
              <w:rPr>
                <w:rFonts w:ascii="Verdana" w:hAnsi="Verdana"/>
                <w:sz w:val="18"/>
                <w:szCs w:val="18"/>
              </w:rPr>
              <w:tab/>
            </w:r>
          </w:p>
          <w:p w:rsidR="00B20668" w:rsidRPr="00B20668" w:rsidRDefault="00BD4073" w:rsidP="0078201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Jednostka</w:t>
            </w:r>
            <w:r w:rsidR="00B20668" w:rsidRPr="00B20668">
              <w:rPr>
                <w:rFonts w:ascii="Verdana" w:hAnsi="Verdana"/>
                <w:sz w:val="18"/>
                <w:szCs w:val="18"/>
              </w:rPr>
              <w:t xml:space="preserve"> organizacyjna</w:t>
            </w:r>
          </w:p>
        </w:tc>
      </w:tr>
      <w:tr w:rsidR="00B20668" w:rsidTr="00BD4073">
        <w:trPr>
          <w:trHeight w:val="68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8" w:rsidRPr="00B20668" w:rsidRDefault="00B20668" w:rsidP="00B20668">
            <w:pPr>
              <w:pStyle w:val="Akapitzlist"/>
              <w:numPr>
                <w:ilvl w:val="0"/>
                <w:numId w:val="10"/>
              </w:numPr>
              <w:ind w:left="39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68" w:rsidRPr="00B20668" w:rsidRDefault="00BD4073" w:rsidP="00BD40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dr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68" w:rsidRPr="00B20668" w:rsidRDefault="00BD4073" w:rsidP="00BD4073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Kołcz Anna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68" w:rsidRPr="00B20668" w:rsidRDefault="00BD4073" w:rsidP="00BD40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adiunkt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73" w:rsidRPr="00BD4073" w:rsidRDefault="00BD4073" w:rsidP="00BD4073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1D52B1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Samodzielna Pracownia Ergonomii </w:t>
            </w:r>
            <w:r w:rsidRPr="001D52B1">
              <w:rPr>
                <w:rFonts w:ascii="Verdana" w:hAnsi="Verdana" w:cs="Tahoma"/>
                <w:color w:val="000000"/>
                <w:sz w:val="18"/>
                <w:szCs w:val="18"/>
              </w:rPr>
              <w:br/>
              <w:t>i Monitoringu Biomedycznego</w:t>
            </w:r>
          </w:p>
          <w:p w:rsidR="00B20668" w:rsidRPr="00B20668" w:rsidRDefault="00B20668" w:rsidP="00BD407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20668" w:rsidRDefault="00B20668" w:rsidP="00CC2876">
      <w:pPr>
        <w:spacing w:line="360" w:lineRule="auto"/>
        <w:ind w:firstLine="426"/>
        <w:jc w:val="both"/>
        <w:rPr>
          <w:rFonts w:ascii="Verdana" w:hAnsi="Verdana"/>
          <w:b/>
        </w:rPr>
      </w:pPr>
    </w:p>
    <w:p w:rsidR="00CC2876" w:rsidRDefault="00CC2876" w:rsidP="00BD4073">
      <w:pPr>
        <w:spacing w:after="360" w:line="360" w:lineRule="auto"/>
        <w:ind w:firstLine="425"/>
        <w:jc w:val="both"/>
        <w:rPr>
          <w:sz w:val="24"/>
          <w:szCs w:val="24"/>
        </w:rPr>
      </w:pPr>
      <w:r>
        <w:rPr>
          <w:rFonts w:ascii="Verdana" w:hAnsi="Verdana"/>
          <w:b/>
        </w:rPr>
        <w:t xml:space="preserve"> 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Przewodnicząc</w:t>
      </w:r>
      <w:r w:rsidR="00523F1F">
        <w:rPr>
          <w:rFonts w:ascii="Verdana" w:hAnsi="Verdana"/>
          <w:bCs/>
          <w:sz w:val="18"/>
          <w:szCs w:val="18"/>
        </w:rPr>
        <w:t>y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Uczelnianej Komisji Wyborczej</w:t>
      </w:r>
    </w:p>
    <w:p w:rsidR="00F76AAE" w:rsidRDefault="00E6083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(2020</w:t>
      </w:r>
      <w:r w:rsidR="00F76AAE">
        <w:rPr>
          <w:rFonts w:ascii="Verdana" w:hAnsi="Verdana"/>
          <w:bCs/>
          <w:sz w:val="18"/>
          <w:szCs w:val="18"/>
        </w:rPr>
        <w:t>–20</w:t>
      </w:r>
      <w:r>
        <w:rPr>
          <w:rFonts w:ascii="Verdana" w:hAnsi="Verdana"/>
          <w:bCs/>
          <w:sz w:val="18"/>
          <w:szCs w:val="18"/>
        </w:rPr>
        <w:t>24</w:t>
      </w:r>
      <w:r w:rsidR="00F76AAE">
        <w:rPr>
          <w:rFonts w:ascii="Verdana" w:hAnsi="Verdana"/>
          <w:bCs/>
          <w:sz w:val="18"/>
          <w:szCs w:val="18"/>
        </w:rPr>
        <w:t>)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0B5DB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</w:t>
      </w:r>
      <w:r w:rsidR="00F76AAE">
        <w:rPr>
          <w:rFonts w:ascii="Verdana" w:hAnsi="Verdana"/>
          <w:bCs/>
          <w:sz w:val="18"/>
          <w:szCs w:val="18"/>
        </w:rPr>
        <w:t xml:space="preserve"> dr hab. </w:t>
      </w:r>
      <w:r w:rsidR="00E6083E">
        <w:rPr>
          <w:rFonts w:ascii="Verdana" w:hAnsi="Verdana"/>
          <w:bCs/>
          <w:sz w:val="18"/>
          <w:szCs w:val="18"/>
        </w:rPr>
        <w:t>Anna Turno-Kręcicka</w:t>
      </w:r>
      <w:r w:rsidR="00A066E4">
        <w:rPr>
          <w:rFonts w:ascii="Verdana" w:hAnsi="Verdana"/>
          <w:bCs/>
          <w:sz w:val="18"/>
          <w:szCs w:val="18"/>
        </w:rPr>
        <w:t>, prof. U</w:t>
      </w:r>
      <w:r w:rsidR="00D93839">
        <w:rPr>
          <w:rFonts w:ascii="Verdana" w:hAnsi="Verdana"/>
          <w:bCs/>
          <w:sz w:val="18"/>
          <w:szCs w:val="18"/>
        </w:rPr>
        <w:t>czelni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D5BC2" w:rsidRDefault="00FD5BC2" w:rsidP="00F76AAE">
      <w:pPr>
        <w:jc w:val="both"/>
        <w:rPr>
          <w:rFonts w:ascii="Verdana" w:hAnsi="Verdana"/>
          <w:sz w:val="16"/>
          <w:szCs w:val="16"/>
        </w:rPr>
      </w:pPr>
    </w:p>
    <w:p w:rsidR="00FD5BC2" w:rsidRDefault="00FD5BC2" w:rsidP="00F76AAE">
      <w:pPr>
        <w:jc w:val="both"/>
        <w:rPr>
          <w:rFonts w:ascii="Verdana" w:hAnsi="Verdana"/>
          <w:sz w:val="16"/>
          <w:szCs w:val="16"/>
        </w:rPr>
      </w:pPr>
    </w:p>
    <w:p w:rsidR="00FD5BC2" w:rsidRDefault="00FD5BC2" w:rsidP="00F76AAE">
      <w:pPr>
        <w:jc w:val="both"/>
        <w:rPr>
          <w:rFonts w:ascii="Verdana" w:hAnsi="Verdana"/>
          <w:sz w:val="16"/>
          <w:szCs w:val="16"/>
        </w:rPr>
      </w:pPr>
    </w:p>
    <w:p w:rsidR="00FD5BC2" w:rsidRDefault="00FD5BC2" w:rsidP="00F76AAE">
      <w:pPr>
        <w:jc w:val="both"/>
        <w:rPr>
          <w:rFonts w:ascii="Verdana" w:hAnsi="Verdana"/>
          <w:sz w:val="16"/>
          <w:szCs w:val="16"/>
        </w:rPr>
      </w:pPr>
    </w:p>
    <w:p w:rsidR="00BD4073" w:rsidRDefault="00BD4073" w:rsidP="00F76AAE">
      <w:pPr>
        <w:jc w:val="both"/>
        <w:rPr>
          <w:rFonts w:ascii="Verdana" w:hAnsi="Verdana"/>
          <w:sz w:val="16"/>
          <w:szCs w:val="16"/>
        </w:rPr>
      </w:pPr>
    </w:p>
    <w:p w:rsidR="00BD4073" w:rsidRDefault="00BD4073" w:rsidP="00F76AAE">
      <w:pPr>
        <w:jc w:val="both"/>
        <w:rPr>
          <w:rFonts w:ascii="Verdana" w:hAnsi="Verdana"/>
          <w:sz w:val="16"/>
          <w:szCs w:val="16"/>
        </w:rPr>
      </w:pPr>
    </w:p>
    <w:p w:rsidR="00573871" w:rsidRDefault="00573871" w:rsidP="00F76AAE">
      <w:pPr>
        <w:jc w:val="both"/>
        <w:rPr>
          <w:rFonts w:ascii="Verdana" w:hAnsi="Verdana"/>
          <w:sz w:val="16"/>
          <w:szCs w:val="16"/>
        </w:rPr>
      </w:pPr>
    </w:p>
    <w:p w:rsidR="00573871" w:rsidRDefault="00573871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</w:t>
      </w:r>
      <w:r w:rsidR="00E723ED">
        <w:rPr>
          <w:rFonts w:ascii="Verdana" w:hAnsi="Verdana"/>
          <w:sz w:val="16"/>
          <w:szCs w:val="16"/>
        </w:rPr>
        <w:t>NA KOMISJA WYBORCZA KADENCJA 2020</w:t>
      </w:r>
      <w:r>
        <w:rPr>
          <w:rFonts w:ascii="Verdana" w:hAnsi="Verdana"/>
          <w:sz w:val="16"/>
          <w:szCs w:val="16"/>
        </w:rPr>
        <w:t>-20</w:t>
      </w:r>
      <w:r w:rsidR="00E723ED">
        <w:rPr>
          <w:rFonts w:ascii="Verdana" w:hAnsi="Verdana"/>
          <w:sz w:val="16"/>
          <w:szCs w:val="16"/>
        </w:rPr>
        <w:t>24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Marcinkowskiego 2-6, 50-368 Wrocław</w:t>
      </w:r>
    </w:p>
    <w:p w:rsidR="005535BE" w:rsidRPr="00E50327" w:rsidRDefault="00F76AAE" w:rsidP="00F76AAE">
      <w:pPr>
        <w:jc w:val="center"/>
        <w:rPr>
          <w:lang w:val="en-US"/>
        </w:rPr>
      </w:pPr>
      <w:r w:rsidRPr="00E50327">
        <w:rPr>
          <w:rFonts w:ascii="Verdana" w:hAnsi="Verdana"/>
          <w:sz w:val="16"/>
          <w:szCs w:val="16"/>
          <w:lang w:val="en-US"/>
        </w:rPr>
        <w:t xml:space="preserve">tel.: +48 71/784-15-54       </w:t>
      </w:r>
      <w:proofErr w:type="spellStart"/>
      <w:r w:rsidRPr="00E50327">
        <w:rPr>
          <w:rFonts w:ascii="Verdana" w:hAnsi="Verdana"/>
          <w:sz w:val="16"/>
          <w:szCs w:val="16"/>
          <w:lang w:val="en-US"/>
        </w:rPr>
        <w:t>faks</w:t>
      </w:r>
      <w:proofErr w:type="spellEnd"/>
      <w:r w:rsidRPr="00E50327">
        <w:rPr>
          <w:rFonts w:ascii="Verdana" w:hAnsi="Verdana"/>
          <w:sz w:val="16"/>
          <w:szCs w:val="16"/>
          <w:lang w:val="en-US"/>
        </w:rPr>
        <w:t xml:space="preserve">: + 48 71/784-11-24       e-mail: </w:t>
      </w:r>
      <w:hyperlink r:id="rId9" w:history="1">
        <w:r w:rsidR="00E723ED" w:rsidRPr="00E50327">
          <w:rPr>
            <w:rStyle w:val="Hipercze"/>
            <w:rFonts w:ascii="Verdana" w:hAnsi="Verdana"/>
            <w:sz w:val="16"/>
            <w:szCs w:val="16"/>
            <w:lang w:val="en-US"/>
          </w:rPr>
          <w:t>aleksandra.orzechowska@umw.edu.pl</w:t>
        </w:r>
      </w:hyperlink>
    </w:p>
    <w:sectPr w:rsidR="005535BE" w:rsidRPr="00E50327" w:rsidSect="00F76AAE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37A" w:rsidRDefault="007E737A" w:rsidP="00B20668">
      <w:r>
        <w:separator/>
      </w:r>
    </w:p>
  </w:endnote>
  <w:endnote w:type="continuationSeparator" w:id="0">
    <w:p w:rsidR="007E737A" w:rsidRDefault="007E737A" w:rsidP="00B2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37A" w:rsidRDefault="007E737A" w:rsidP="00B20668">
      <w:r>
        <w:separator/>
      </w:r>
    </w:p>
  </w:footnote>
  <w:footnote w:type="continuationSeparator" w:id="0">
    <w:p w:rsidR="007E737A" w:rsidRDefault="007E737A" w:rsidP="00B20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6711"/>
    <w:multiLevelType w:val="hybridMultilevel"/>
    <w:tmpl w:val="8304DA1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93C1E50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3D6916FF"/>
    <w:multiLevelType w:val="hybridMultilevel"/>
    <w:tmpl w:val="E5A46F7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5">
    <w:nsid w:val="5EDF6870"/>
    <w:multiLevelType w:val="hybridMultilevel"/>
    <w:tmpl w:val="DF58EB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17C0487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85"/>
    <w:rsid w:val="00006A05"/>
    <w:rsid w:val="00045783"/>
    <w:rsid w:val="00064CB1"/>
    <w:rsid w:val="00073951"/>
    <w:rsid w:val="00084F76"/>
    <w:rsid w:val="00096857"/>
    <w:rsid w:val="000970AD"/>
    <w:rsid w:val="000B3F60"/>
    <w:rsid w:val="000B5DBE"/>
    <w:rsid w:val="000E3166"/>
    <w:rsid w:val="00130D76"/>
    <w:rsid w:val="00133BFD"/>
    <w:rsid w:val="00134C20"/>
    <w:rsid w:val="00184357"/>
    <w:rsid w:val="001C03BB"/>
    <w:rsid w:val="001C4B6B"/>
    <w:rsid w:val="001D3E30"/>
    <w:rsid w:val="001D52B1"/>
    <w:rsid w:val="001E05BF"/>
    <w:rsid w:val="001E4868"/>
    <w:rsid w:val="0020709E"/>
    <w:rsid w:val="00226085"/>
    <w:rsid w:val="00245A5F"/>
    <w:rsid w:val="00270391"/>
    <w:rsid w:val="002917CB"/>
    <w:rsid w:val="002B0674"/>
    <w:rsid w:val="002E510F"/>
    <w:rsid w:val="00322918"/>
    <w:rsid w:val="00335AC0"/>
    <w:rsid w:val="003664BC"/>
    <w:rsid w:val="003C3776"/>
    <w:rsid w:val="003E3C17"/>
    <w:rsid w:val="00414C82"/>
    <w:rsid w:val="00447E5C"/>
    <w:rsid w:val="00471992"/>
    <w:rsid w:val="004E11E8"/>
    <w:rsid w:val="00523F1F"/>
    <w:rsid w:val="00540036"/>
    <w:rsid w:val="005438C0"/>
    <w:rsid w:val="005535BE"/>
    <w:rsid w:val="00573871"/>
    <w:rsid w:val="00590CD6"/>
    <w:rsid w:val="005A3457"/>
    <w:rsid w:val="00647CA1"/>
    <w:rsid w:val="006C3B8B"/>
    <w:rsid w:val="00776820"/>
    <w:rsid w:val="007835EE"/>
    <w:rsid w:val="007A7E8D"/>
    <w:rsid w:val="007B32AE"/>
    <w:rsid w:val="007E3CA4"/>
    <w:rsid w:val="007E737A"/>
    <w:rsid w:val="00800A2A"/>
    <w:rsid w:val="00815BD3"/>
    <w:rsid w:val="00817ABF"/>
    <w:rsid w:val="00822B22"/>
    <w:rsid w:val="008332FB"/>
    <w:rsid w:val="008469EA"/>
    <w:rsid w:val="00881747"/>
    <w:rsid w:val="008904F5"/>
    <w:rsid w:val="00891C3A"/>
    <w:rsid w:val="00892A46"/>
    <w:rsid w:val="008B7BEC"/>
    <w:rsid w:val="008C5A14"/>
    <w:rsid w:val="008D1E2B"/>
    <w:rsid w:val="00940F16"/>
    <w:rsid w:val="00955E6A"/>
    <w:rsid w:val="00957698"/>
    <w:rsid w:val="0099132A"/>
    <w:rsid w:val="009A0D53"/>
    <w:rsid w:val="009C55B6"/>
    <w:rsid w:val="009C6AC6"/>
    <w:rsid w:val="00A0321F"/>
    <w:rsid w:val="00A066E4"/>
    <w:rsid w:val="00AC0B24"/>
    <w:rsid w:val="00AF6414"/>
    <w:rsid w:val="00B20668"/>
    <w:rsid w:val="00B31CBB"/>
    <w:rsid w:val="00B72036"/>
    <w:rsid w:val="00B85DD7"/>
    <w:rsid w:val="00BA08AD"/>
    <w:rsid w:val="00BA3960"/>
    <w:rsid w:val="00BB47BA"/>
    <w:rsid w:val="00BD4073"/>
    <w:rsid w:val="00BF4934"/>
    <w:rsid w:val="00C10197"/>
    <w:rsid w:val="00C30308"/>
    <w:rsid w:val="00C4007A"/>
    <w:rsid w:val="00C83449"/>
    <w:rsid w:val="00CC2876"/>
    <w:rsid w:val="00CC3692"/>
    <w:rsid w:val="00CC7790"/>
    <w:rsid w:val="00CF4E33"/>
    <w:rsid w:val="00D06AE7"/>
    <w:rsid w:val="00D23F2D"/>
    <w:rsid w:val="00D44734"/>
    <w:rsid w:val="00D533BC"/>
    <w:rsid w:val="00D812AF"/>
    <w:rsid w:val="00D93839"/>
    <w:rsid w:val="00DC12B3"/>
    <w:rsid w:val="00DE6DC0"/>
    <w:rsid w:val="00DF1F1A"/>
    <w:rsid w:val="00E44651"/>
    <w:rsid w:val="00E50327"/>
    <w:rsid w:val="00E52E39"/>
    <w:rsid w:val="00E6083E"/>
    <w:rsid w:val="00E64AA6"/>
    <w:rsid w:val="00E723ED"/>
    <w:rsid w:val="00E8745A"/>
    <w:rsid w:val="00EA102B"/>
    <w:rsid w:val="00EB0D31"/>
    <w:rsid w:val="00ED4EEF"/>
    <w:rsid w:val="00F0751F"/>
    <w:rsid w:val="00F504CC"/>
    <w:rsid w:val="00F506E0"/>
    <w:rsid w:val="00F640F7"/>
    <w:rsid w:val="00F76AAE"/>
    <w:rsid w:val="00FB2B0C"/>
    <w:rsid w:val="00FC26A0"/>
    <w:rsid w:val="00FD5BC2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B206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06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06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066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B206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06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06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066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eksandra.orzechowska@um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Aleksandra</cp:lastModifiedBy>
  <cp:revision>12</cp:revision>
  <cp:lastPrinted>2019-11-08T08:47:00Z</cp:lastPrinted>
  <dcterms:created xsi:type="dcterms:W3CDTF">2022-01-25T10:23:00Z</dcterms:created>
  <dcterms:modified xsi:type="dcterms:W3CDTF">2022-01-28T06:58:00Z</dcterms:modified>
</cp:coreProperties>
</file>